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76095e0d1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3346840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Bank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52b45c6824490" /><Relationship Type="http://schemas.openxmlformats.org/officeDocument/2006/relationships/numbering" Target="/word/numbering.xml" Id="R6e5ba14224f74129" /><Relationship Type="http://schemas.openxmlformats.org/officeDocument/2006/relationships/settings" Target="/word/settings.xml" Id="Rd472ad2a7c6d4800" /><Relationship Type="http://schemas.openxmlformats.org/officeDocument/2006/relationships/image" Target="/word/media/de91f02b-7f2c-4a9a-a62c-f6272972ffb9.png" Id="R31f73346840e4633" /></Relationships>
</file>