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a67c5ee77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22583d523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Belt,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b84d71baf43af" /><Relationship Type="http://schemas.openxmlformats.org/officeDocument/2006/relationships/numbering" Target="/word/numbering.xml" Id="R491a7234a5744a02" /><Relationship Type="http://schemas.openxmlformats.org/officeDocument/2006/relationships/settings" Target="/word/settings.xml" Id="Rdc3a5b48a35d4179" /><Relationship Type="http://schemas.openxmlformats.org/officeDocument/2006/relationships/image" Target="/word/media/f452d755-45d1-4d3d-905d-a30fd4a0039b.png" Id="R77c22583d5234c16" /></Relationships>
</file>