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6af2701ca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ddadebb27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2ed1a84e7466d" /><Relationship Type="http://schemas.openxmlformats.org/officeDocument/2006/relationships/numbering" Target="/word/numbering.xml" Id="R0357263da9634d0b" /><Relationship Type="http://schemas.openxmlformats.org/officeDocument/2006/relationships/settings" Target="/word/settings.xml" Id="Rbde4080acf8a4518" /><Relationship Type="http://schemas.openxmlformats.org/officeDocument/2006/relationships/image" Target="/word/media/39a71758-c4ca-476b-a3b6-7aaf4a5043d2.png" Id="R0fbddadebb2746ee" /></Relationships>
</file>