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3f2670858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17280ff58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Corral,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10458250c400d" /><Relationship Type="http://schemas.openxmlformats.org/officeDocument/2006/relationships/numbering" Target="/word/numbering.xml" Id="R473701aa0669409e" /><Relationship Type="http://schemas.openxmlformats.org/officeDocument/2006/relationships/settings" Target="/word/settings.xml" Id="R4b10c7aeec934f18" /><Relationship Type="http://schemas.openxmlformats.org/officeDocument/2006/relationships/image" Target="/word/media/68cd5d28-f23c-46a6-9fee-dc514f9a8361.png" Id="R75317280ff584e44" /></Relationships>
</file>