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d2cd86101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484729e73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Hook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26db10e55472f" /><Relationship Type="http://schemas.openxmlformats.org/officeDocument/2006/relationships/numbering" Target="/word/numbering.xml" Id="R625fdf4d2cf740aa" /><Relationship Type="http://schemas.openxmlformats.org/officeDocument/2006/relationships/settings" Target="/word/settings.xml" Id="R00da64e0e1264faa" /><Relationship Type="http://schemas.openxmlformats.org/officeDocument/2006/relationships/image" Target="/word/media/1de7bce4-b747-46ed-b676-9f0ea2135172.png" Id="R065484729e734fca" /></Relationships>
</file>