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c8dc4fe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d79bd81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ba5a74f141e7" /><Relationship Type="http://schemas.openxmlformats.org/officeDocument/2006/relationships/numbering" Target="/word/numbering.xml" Id="Rb0aec94f44fb400b" /><Relationship Type="http://schemas.openxmlformats.org/officeDocument/2006/relationships/settings" Target="/word/settings.xml" Id="R3f1125a5000d47a3" /><Relationship Type="http://schemas.openxmlformats.org/officeDocument/2006/relationships/image" Target="/word/media/d49c19c5-09ce-46b3-8cc2-22d3ebc0ad7f.png" Id="Rf6fdd79bd81747d5" /></Relationships>
</file>