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2567f40a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a1e2def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a6d3fa0fd4562" /><Relationship Type="http://schemas.openxmlformats.org/officeDocument/2006/relationships/numbering" Target="/word/numbering.xml" Id="R3ffd22d57d684d4f" /><Relationship Type="http://schemas.openxmlformats.org/officeDocument/2006/relationships/settings" Target="/word/settings.xml" Id="Rfe81956dfb134efa" /><Relationship Type="http://schemas.openxmlformats.org/officeDocument/2006/relationships/image" Target="/word/media/ef26705e-379f-4275-8fc9-948521e3786d.png" Id="R9c2da1e2def84681" /></Relationships>
</file>