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724c2d674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b258bb4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Redlands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fc5944954c86" /><Relationship Type="http://schemas.openxmlformats.org/officeDocument/2006/relationships/numbering" Target="/word/numbering.xml" Id="Rfd98d75e102c4314" /><Relationship Type="http://schemas.openxmlformats.org/officeDocument/2006/relationships/settings" Target="/word/settings.xml" Id="Rdd8a6cbc1c1946d1" /><Relationship Type="http://schemas.openxmlformats.org/officeDocument/2006/relationships/image" Target="/word/media/f2fe6d5f-3b4b-4ea5-a491-fcba6c84259a.png" Id="R621db258bb4a4c00" /></Relationships>
</file>