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44208b93f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88fc9335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ae55e981e409c" /><Relationship Type="http://schemas.openxmlformats.org/officeDocument/2006/relationships/numbering" Target="/word/numbering.xml" Id="R553a3e64b9de48ba" /><Relationship Type="http://schemas.openxmlformats.org/officeDocument/2006/relationships/settings" Target="/word/settings.xml" Id="R40a4a11491134482" /><Relationship Type="http://schemas.openxmlformats.org/officeDocument/2006/relationships/image" Target="/word/media/1715762c-5ea2-4079-aab1-020e3b68b797.png" Id="R4a788fc9335a4a71" /></Relationships>
</file>