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e3f3b36c1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94815c08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f00387f864a90" /><Relationship Type="http://schemas.openxmlformats.org/officeDocument/2006/relationships/numbering" Target="/word/numbering.xml" Id="Re7746a2e103647aa" /><Relationship Type="http://schemas.openxmlformats.org/officeDocument/2006/relationships/settings" Target="/word/settings.xml" Id="R74756f637ae8492e" /><Relationship Type="http://schemas.openxmlformats.org/officeDocument/2006/relationships/image" Target="/word/media/e2fa3422-53fb-4eb0-9381-9b08e8c63558.png" Id="R13e194815c084b47" /></Relationships>
</file>