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b1deee06d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3c36bd563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cae8cde04c72" /><Relationship Type="http://schemas.openxmlformats.org/officeDocument/2006/relationships/numbering" Target="/word/numbering.xml" Id="R0bc05b6b883f4f36" /><Relationship Type="http://schemas.openxmlformats.org/officeDocument/2006/relationships/settings" Target="/word/settings.xml" Id="R03981fa5c60e4812" /><Relationship Type="http://schemas.openxmlformats.org/officeDocument/2006/relationships/image" Target="/word/media/b0d9b212-954c-4f60-a47d-f8049b8c7239.png" Id="R82a3c36bd563485e" /></Relationships>
</file>