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4d3d7b667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a83fc9b14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3f6dfb0164c88" /><Relationship Type="http://schemas.openxmlformats.org/officeDocument/2006/relationships/numbering" Target="/word/numbering.xml" Id="R859da14dfdb44c58" /><Relationship Type="http://schemas.openxmlformats.org/officeDocument/2006/relationships/settings" Target="/word/settings.xml" Id="Rfa0554e790664891" /><Relationship Type="http://schemas.openxmlformats.org/officeDocument/2006/relationships/image" Target="/word/media/124326eb-0560-41cb-a382-701d1e7dfd78.png" Id="R55aa83fc9b1448fb" /></Relationships>
</file>