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2a4e59e3b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f3076af71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Reeses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9e111a4ce4b46" /><Relationship Type="http://schemas.openxmlformats.org/officeDocument/2006/relationships/numbering" Target="/word/numbering.xml" Id="R9d0c24b9b4314c04" /><Relationship Type="http://schemas.openxmlformats.org/officeDocument/2006/relationships/settings" Target="/word/settings.xml" Id="R704cbd6785b246e6" /><Relationship Type="http://schemas.openxmlformats.org/officeDocument/2006/relationships/image" Target="/word/media/3b521021-b2b1-455a-b9c9-0486feb571d5.png" Id="Rdcff3076af7145c8" /></Relationships>
</file>