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17337b661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d521a1c5d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Regency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4474ab5ed4302" /><Relationship Type="http://schemas.openxmlformats.org/officeDocument/2006/relationships/numbering" Target="/word/numbering.xml" Id="Rc25c2abe808c44ee" /><Relationship Type="http://schemas.openxmlformats.org/officeDocument/2006/relationships/settings" Target="/word/settings.xml" Id="R71c4a8d6f4fb4c33" /><Relationship Type="http://schemas.openxmlformats.org/officeDocument/2006/relationships/image" Target="/word/media/61a219ab-ab1b-45e9-bc71-17a2b54d2fbb.png" Id="R295d521a1c5d40fc" /></Relationships>
</file>