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fabb20eb3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bd167828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da14e3a834256" /><Relationship Type="http://schemas.openxmlformats.org/officeDocument/2006/relationships/numbering" Target="/word/numbering.xml" Id="Re13cba1877b6442f" /><Relationship Type="http://schemas.openxmlformats.org/officeDocument/2006/relationships/settings" Target="/word/settings.xml" Id="Rfe119c10573343d5" /><Relationship Type="http://schemas.openxmlformats.org/officeDocument/2006/relationships/image" Target="/word/media/18cb15d4-c461-461f-ad39-0f947c5a44cb.png" Id="Rd8bbd167828b42ba" /></Relationships>
</file>