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ae14ecade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4087a3569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Reich Ranches,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c2e29c18148e2" /><Relationship Type="http://schemas.openxmlformats.org/officeDocument/2006/relationships/numbering" Target="/word/numbering.xml" Id="R61ff637dc3174e12" /><Relationship Type="http://schemas.openxmlformats.org/officeDocument/2006/relationships/settings" Target="/word/settings.xml" Id="Rd3049b3a6f4c460b" /><Relationship Type="http://schemas.openxmlformats.org/officeDocument/2006/relationships/image" Target="/word/media/c37cdbfe-51b0-4a26-be74-11d19b7e1861.png" Id="Rd614087a35694a2f" /></Relationships>
</file>