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42eadba35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5ead36aea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Remillard,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764e45e0a442d" /><Relationship Type="http://schemas.openxmlformats.org/officeDocument/2006/relationships/numbering" Target="/word/numbering.xml" Id="R773cb6e8dc644cfa" /><Relationship Type="http://schemas.openxmlformats.org/officeDocument/2006/relationships/settings" Target="/word/settings.xml" Id="R2314d7daa2764f36" /><Relationship Type="http://schemas.openxmlformats.org/officeDocument/2006/relationships/image" Target="/word/media/b0d75ee7-9100-4ac8-ac6b-c0745a3bbacb.png" Id="Rc1f5ead36aea4340" /></Relationships>
</file>