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3b5caaccb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4cad0100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Remnoy,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175765df45e2" /><Relationship Type="http://schemas.openxmlformats.org/officeDocument/2006/relationships/numbering" Target="/word/numbering.xml" Id="Rcf9f939d447746ea" /><Relationship Type="http://schemas.openxmlformats.org/officeDocument/2006/relationships/settings" Target="/word/settings.xml" Id="Rb6afd9b1ee624403" /><Relationship Type="http://schemas.openxmlformats.org/officeDocument/2006/relationships/image" Target="/word/media/e856a233-46d0-423e-ad2d-065cf028d419.png" Id="Rb7be4cad010043b6" /></Relationships>
</file>