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79c8b0e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42d3984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Renfrew,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e0d27c094bb9" /><Relationship Type="http://schemas.openxmlformats.org/officeDocument/2006/relationships/numbering" Target="/word/numbering.xml" Id="R33b7509ace384653" /><Relationship Type="http://schemas.openxmlformats.org/officeDocument/2006/relationships/settings" Target="/word/settings.xml" Id="R301806047b614d93" /><Relationship Type="http://schemas.openxmlformats.org/officeDocument/2006/relationships/image" Target="/word/media/d2287301-ce34-466e-8a10-897ef3fd1c4a.png" Id="R21df42d398414c72" /></Relationships>
</file>