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b7ab5575b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e9ec577b8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Renn Branch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6ef695d924064" /><Relationship Type="http://schemas.openxmlformats.org/officeDocument/2006/relationships/numbering" Target="/word/numbering.xml" Id="R3c73e0dc7a4843a7" /><Relationship Type="http://schemas.openxmlformats.org/officeDocument/2006/relationships/settings" Target="/word/settings.xml" Id="R1d1de8ff37a64b50" /><Relationship Type="http://schemas.openxmlformats.org/officeDocument/2006/relationships/image" Target="/word/media/61b2ffba-35bb-4cef-9bda-becef1f6fb0f.png" Id="R52de9ec577b8411a" /></Relationships>
</file>