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4042b6313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b04747255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Renrock,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284d239254ba1" /><Relationship Type="http://schemas.openxmlformats.org/officeDocument/2006/relationships/numbering" Target="/word/numbering.xml" Id="Rd5255ab6514d44cd" /><Relationship Type="http://schemas.openxmlformats.org/officeDocument/2006/relationships/settings" Target="/word/settings.xml" Id="R63fa4970639b4a40" /><Relationship Type="http://schemas.openxmlformats.org/officeDocument/2006/relationships/image" Target="/word/media/48f40293-fedf-402c-a1b0-3e61c2aad1bd.png" Id="R823b047472554488" /></Relationships>
</file>