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46ce1e9b9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911e7aca4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Renshaw,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61ed64a5b42ee" /><Relationship Type="http://schemas.openxmlformats.org/officeDocument/2006/relationships/numbering" Target="/word/numbering.xml" Id="R4f501716f45c4a26" /><Relationship Type="http://schemas.openxmlformats.org/officeDocument/2006/relationships/settings" Target="/word/settings.xml" Id="R5fb1178b11d94196" /><Relationship Type="http://schemas.openxmlformats.org/officeDocument/2006/relationships/image" Target="/word/media/38272819-71fc-4d65-8bd1-12d8c4e4c58c.png" Id="Rd12911e7aca44d32" /></Relationships>
</file>