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f38595820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a1fa52cc9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Replete,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0e58001274955" /><Relationship Type="http://schemas.openxmlformats.org/officeDocument/2006/relationships/numbering" Target="/word/numbering.xml" Id="Rf994dc5df0ee42d2" /><Relationship Type="http://schemas.openxmlformats.org/officeDocument/2006/relationships/settings" Target="/word/settings.xml" Id="R1eace00ca9df4f95" /><Relationship Type="http://schemas.openxmlformats.org/officeDocument/2006/relationships/image" Target="/word/media/09e4362f-b712-4436-a60c-6bd00fc96c63.png" Id="Rfeca1fa52cc94f73" /></Relationships>
</file>