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f7c3ef1e3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dfc7d06d9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221eeffb74aee" /><Relationship Type="http://schemas.openxmlformats.org/officeDocument/2006/relationships/numbering" Target="/word/numbering.xml" Id="R7838afbce8144664" /><Relationship Type="http://schemas.openxmlformats.org/officeDocument/2006/relationships/settings" Target="/word/settings.xml" Id="Rcfa314e8b0bd45ad" /><Relationship Type="http://schemas.openxmlformats.org/officeDocument/2006/relationships/image" Target="/word/media/cf940a03-352c-462f-9b77-b45d62575954.png" Id="R14ddfc7d06d9427e" /></Relationships>
</file>