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238cf150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9c3abe55a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ae02487d1487a" /><Relationship Type="http://schemas.openxmlformats.org/officeDocument/2006/relationships/numbering" Target="/word/numbering.xml" Id="Rdd5305810edf46b7" /><Relationship Type="http://schemas.openxmlformats.org/officeDocument/2006/relationships/settings" Target="/word/settings.xml" Id="Ra1c46e2703c14e82" /><Relationship Type="http://schemas.openxmlformats.org/officeDocument/2006/relationships/image" Target="/word/media/643ad48c-37dc-4dc6-83e1-02f765c5709c.png" Id="R5a69c3abe55a4b94" /></Relationships>
</file>