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7135ed829547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5dca11ca1f4d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Rewastico,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0c2501fb454031" /><Relationship Type="http://schemas.openxmlformats.org/officeDocument/2006/relationships/numbering" Target="/word/numbering.xml" Id="R704e6b9784734d60" /><Relationship Type="http://schemas.openxmlformats.org/officeDocument/2006/relationships/settings" Target="/word/settings.xml" Id="R169f9bf18b3a4c70" /><Relationship Type="http://schemas.openxmlformats.org/officeDocument/2006/relationships/image" Target="/word/media/811eae07-2b0d-4d9e-8d93-1d1c3e0dedc8.png" Id="R125dca11ca1f4dc9" /></Relationships>
</file>