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096ca6df9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559fc4844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Reynard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810baacc04de0" /><Relationship Type="http://schemas.openxmlformats.org/officeDocument/2006/relationships/numbering" Target="/word/numbering.xml" Id="R509961170d6f460e" /><Relationship Type="http://schemas.openxmlformats.org/officeDocument/2006/relationships/settings" Target="/word/settings.xml" Id="Re1fe20dddf5a4eff" /><Relationship Type="http://schemas.openxmlformats.org/officeDocument/2006/relationships/image" Target="/word/media/f30e2181-a78c-428e-a327-8570cdad5706.png" Id="R50b559fc48444d5f" /></Relationships>
</file>