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62ef224c3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d408b4ef2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Rhea,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8d25cb13046ca" /><Relationship Type="http://schemas.openxmlformats.org/officeDocument/2006/relationships/numbering" Target="/word/numbering.xml" Id="Rc0ee3e37fe5a44de" /><Relationship Type="http://schemas.openxmlformats.org/officeDocument/2006/relationships/settings" Target="/word/settings.xml" Id="R1e8ef9e559a34df0" /><Relationship Type="http://schemas.openxmlformats.org/officeDocument/2006/relationships/image" Target="/word/media/82354ee7-ded0-4d6a-8c51-ef0c0f0de848.png" Id="R63ad408b4ef24de6" /></Relationships>
</file>