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0273e5788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b2bb66bad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2ba1688eb4464" /><Relationship Type="http://schemas.openxmlformats.org/officeDocument/2006/relationships/numbering" Target="/word/numbering.xml" Id="R6c00e379c1b041cb" /><Relationship Type="http://schemas.openxmlformats.org/officeDocument/2006/relationships/settings" Target="/word/settings.xml" Id="Rc3233daca2bd48f2" /><Relationship Type="http://schemas.openxmlformats.org/officeDocument/2006/relationships/image" Target="/word/media/7687519b-e9c3-47be-8354-a9c18952c44f.png" Id="R04cb2bb66bad49bf" /></Relationships>
</file>