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1c3c18373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a3bcff892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 Square,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a6a1d015942a5" /><Relationship Type="http://schemas.openxmlformats.org/officeDocument/2006/relationships/numbering" Target="/word/numbering.xml" Id="R14426f5695634f48" /><Relationship Type="http://schemas.openxmlformats.org/officeDocument/2006/relationships/settings" Target="/word/settings.xml" Id="Re6e1b5d22c8044bd" /><Relationship Type="http://schemas.openxmlformats.org/officeDocument/2006/relationships/image" Target="/word/media/0bc24a0a-e77d-4399-9f91-55804e034ff6.png" Id="Rdd8a3bcff89245a1" /></Relationships>
</file>