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11bd3c6b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cd5a117be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Richfield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7a4b476bc4f10" /><Relationship Type="http://schemas.openxmlformats.org/officeDocument/2006/relationships/numbering" Target="/word/numbering.xml" Id="R0991fc0ac8074eb7" /><Relationship Type="http://schemas.openxmlformats.org/officeDocument/2006/relationships/settings" Target="/word/settings.xml" Id="R90f36be572a5425e" /><Relationship Type="http://schemas.openxmlformats.org/officeDocument/2006/relationships/image" Target="/word/media/e6848385-5ca3-4bae-a577-4a8f0716de55.png" Id="R2a1cd5a117be4c1a" /></Relationships>
</file>