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138e2c499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ad8190888c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Furnace,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20062a0a94bdf" /><Relationship Type="http://schemas.openxmlformats.org/officeDocument/2006/relationships/numbering" Target="/word/numbering.xml" Id="R3a3da6c9ad0148eb" /><Relationship Type="http://schemas.openxmlformats.org/officeDocument/2006/relationships/settings" Target="/word/settings.xml" Id="R33b8b109aa374af1" /><Relationship Type="http://schemas.openxmlformats.org/officeDocument/2006/relationships/image" Target="/word/media/115aea9d-8f9d-44fb-89bd-1d17dab923c6.png" Id="R89ad8190888c4afc" /></Relationships>
</file>