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673c09cbe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2472c4899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Richmond Heights,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d060cfdea4759" /><Relationship Type="http://schemas.openxmlformats.org/officeDocument/2006/relationships/numbering" Target="/word/numbering.xml" Id="Rebe1c304e5ae4588" /><Relationship Type="http://schemas.openxmlformats.org/officeDocument/2006/relationships/settings" Target="/word/settings.xml" Id="Ree767564435242f3" /><Relationship Type="http://schemas.openxmlformats.org/officeDocument/2006/relationships/image" Target="/word/media/50a8af9c-e725-437b-8085-a588debd9627.png" Id="Rcb92472c48994748" /></Relationships>
</file>