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b932c30f4b41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7eabd637e448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Richton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1f438f998745e9" /><Relationship Type="http://schemas.openxmlformats.org/officeDocument/2006/relationships/numbering" Target="/word/numbering.xml" Id="R9fd8c0fbe1ba44cf" /><Relationship Type="http://schemas.openxmlformats.org/officeDocument/2006/relationships/settings" Target="/word/settings.xml" Id="R18c4ac1ddb534df1" /><Relationship Type="http://schemas.openxmlformats.org/officeDocument/2006/relationships/image" Target="/word/media/8be64911-e7c1-4817-9621-1bfa9e2c13cc.png" Id="Re77eabd637e44858" /></Relationships>
</file>