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3022635dc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67665a48f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Ricohoc,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7965788fb4321" /><Relationship Type="http://schemas.openxmlformats.org/officeDocument/2006/relationships/numbering" Target="/word/numbering.xml" Id="Rb303b73a53624bb2" /><Relationship Type="http://schemas.openxmlformats.org/officeDocument/2006/relationships/settings" Target="/word/settings.xml" Id="R4cc12c9225e64172" /><Relationship Type="http://schemas.openxmlformats.org/officeDocument/2006/relationships/image" Target="/word/media/5a4ef274-15ef-438c-9115-aa5d9743d4d4.png" Id="R00267665a48f416c" /></Relationships>
</file>