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67aca007b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4b89a76c0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Riddle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d5977bc748d4" /><Relationship Type="http://schemas.openxmlformats.org/officeDocument/2006/relationships/numbering" Target="/word/numbering.xml" Id="R89ccb1a56df4463f" /><Relationship Type="http://schemas.openxmlformats.org/officeDocument/2006/relationships/settings" Target="/word/settings.xml" Id="Rd2d1c3c5fc2d4490" /><Relationship Type="http://schemas.openxmlformats.org/officeDocument/2006/relationships/image" Target="/word/media/25b3f9e8-38a0-484b-877f-063eb5b6b9f6.png" Id="Rb3a4b89a76c04b70" /></Relationships>
</file>