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ddc86036d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b5baa287f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Rideout Village,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8a4095933459f" /><Relationship Type="http://schemas.openxmlformats.org/officeDocument/2006/relationships/numbering" Target="/word/numbering.xml" Id="R2043eab73bf64ed7" /><Relationship Type="http://schemas.openxmlformats.org/officeDocument/2006/relationships/settings" Target="/word/settings.xml" Id="Ra58cb5663e0b487f" /><Relationship Type="http://schemas.openxmlformats.org/officeDocument/2006/relationships/image" Target="/word/media/90089d64-d01c-4d4e-b04f-ef4aa5ea0755.png" Id="R7d1b5baa287f4410" /></Relationships>
</file>