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ebf415df7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329382713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Ridgecrest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8035b05a34ab0" /><Relationship Type="http://schemas.openxmlformats.org/officeDocument/2006/relationships/numbering" Target="/word/numbering.xml" Id="R71e5ce545a354850" /><Relationship Type="http://schemas.openxmlformats.org/officeDocument/2006/relationships/settings" Target="/word/settings.xml" Id="R6e62c5a5f54f4a30" /><Relationship Type="http://schemas.openxmlformats.org/officeDocument/2006/relationships/image" Target="/word/media/6eb3d68c-d9fa-4d01-8a1d-e19a8460c33c.png" Id="Raa73293827134d2b" /></Relationships>
</file>