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b3e54a998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9d5866124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Ridgely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e589cbd52480d" /><Relationship Type="http://schemas.openxmlformats.org/officeDocument/2006/relationships/numbering" Target="/word/numbering.xml" Id="Rf201585a7d9c4b26" /><Relationship Type="http://schemas.openxmlformats.org/officeDocument/2006/relationships/settings" Target="/word/settings.xml" Id="Rad4a31b8d21549bd" /><Relationship Type="http://schemas.openxmlformats.org/officeDocument/2006/relationships/image" Target="/word/media/71b5087e-3028-444d-9f2e-e0981a35c53f.png" Id="R2b49d586612447c0" /></Relationships>
</file>