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a70bb27e4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7f35b7396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Ridgepoint,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fd83734544871" /><Relationship Type="http://schemas.openxmlformats.org/officeDocument/2006/relationships/numbering" Target="/word/numbering.xml" Id="R033fe7a473ea4df7" /><Relationship Type="http://schemas.openxmlformats.org/officeDocument/2006/relationships/settings" Target="/word/settings.xml" Id="R8c0afc67f2f54651" /><Relationship Type="http://schemas.openxmlformats.org/officeDocument/2006/relationships/image" Target="/word/media/ec2aeb52-59f8-435e-a799-35a8898acf89.png" Id="R6ce7f35b73964b37" /></Relationships>
</file>