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39e969b6b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120ae2e02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Ridges of Stedwick,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a5e8f3b5543ff" /><Relationship Type="http://schemas.openxmlformats.org/officeDocument/2006/relationships/numbering" Target="/word/numbering.xml" Id="R23ee96ff255546ab" /><Relationship Type="http://schemas.openxmlformats.org/officeDocument/2006/relationships/settings" Target="/word/settings.xml" Id="R168d3c2c96d14ca9" /><Relationship Type="http://schemas.openxmlformats.org/officeDocument/2006/relationships/image" Target="/word/media/63dd6649-a497-4902-bc46-55f6c6b2f81b.png" Id="R520120ae2e02407c" /></Relationships>
</file>