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b5611c7a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1a9f2538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Ridgeway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e8047e184699" /><Relationship Type="http://schemas.openxmlformats.org/officeDocument/2006/relationships/numbering" Target="/word/numbering.xml" Id="R3ac473234acd4d8c" /><Relationship Type="http://schemas.openxmlformats.org/officeDocument/2006/relationships/settings" Target="/word/settings.xml" Id="Re63f534cd5984e9b" /><Relationship Type="http://schemas.openxmlformats.org/officeDocument/2006/relationships/image" Target="/word/media/54a6aed2-97f9-49c3-be1b-8eeaefec8cd5.png" Id="R36601a9f25384a12" /></Relationships>
</file>