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ca8cdf09c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5254b5569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Ridgewood Terrace,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1c12972d2441f" /><Relationship Type="http://schemas.openxmlformats.org/officeDocument/2006/relationships/numbering" Target="/word/numbering.xml" Id="Rd295f0b74d074e1e" /><Relationship Type="http://schemas.openxmlformats.org/officeDocument/2006/relationships/settings" Target="/word/settings.xml" Id="Rf9890db47a0749ea" /><Relationship Type="http://schemas.openxmlformats.org/officeDocument/2006/relationships/image" Target="/word/media/bf0ae06f-f3c2-47df-ac04-c41e69bcb6a1.png" Id="R1025254b55694680" /></Relationships>
</file>