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a0e9f783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b09e9b6e2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Ridott,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808f04c494fc4" /><Relationship Type="http://schemas.openxmlformats.org/officeDocument/2006/relationships/numbering" Target="/word/numbering.xml" Id="Rff2ebd13f6324dd3" /><Relationship Type="http://schemas.openxmlformats.org/officeDocument/2006/relationships/settings" Target="/word/settings.xml" Id="Rd1537c6867ff4fc5" /><Relationship Type="http://schemas.openxmlformats.org/officeDocument/2006/relationships/image" Target="/word/media/72ad345a-1894-48d8-b19e-281acd7666ed.png" Id="R70eb09e9b6e24340" /></Relationships>
</file>