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aabebb414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0f52251c6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ec0fb11d246d4" /><Relationship Type="http://schemas.openxmlformats.org/officeDocument/2006/relationships/numbering" Target="/word/numbering.xml" Id="R35a7243b450048b5" /><Relationship Type="http://schemas.openxmlformats.org/officeDocument/2006/relationships/settings" Target="/word/settings.xml" Id="R734b0975b2b945ef" /><Relationship Type="http://schemas.openxmlformats.org/officeDocument/2006/relationships/image" Target="/word/media/600b8c16-37b7-43cb-bcfe-f073ff5dea98.png" Id="Ra910f52251c644cb" /></Relationships>
</file>