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b416bbc84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f49ad80b3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Riffel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47bd610c74514" /><Relationship Type="http://schemas.openxmlformats.org/officeDocument/2006/relationships/numbering" Target="/word/numbering.xml" Id="Ra5990a2f168d46bf" /><Relationship Type="http://schemas.openxmlformats.org/officeDocument/2006/relationships/settings" Target="/word/settings.xml" Id="Rc6c46b1e591844da" /><Relationship Type="http://schemas.openxmlformats.org/officeDocument/2006/relationships/image" Target="/word/media/7f2f40db-3b4a-464b-8872-39d8ba84454b.png" Id="Raf4f49ad80b346e7" /></Relationships>
</file>