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6391d9212640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5ab39dc95640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Rilla,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73881eac6f4250" /><Relationship Type="http://schemas.openxmlformats.org/officeDocument/2006/relationships/numbering" Target="/word/numbering.xml" Id="R2c905758a8454098" /><Relationship Type="http://schemas.openxmlformats.org/officeDocument/2006/relationships/settings" Target="/word/settings.xml" Id="Rc48a8cf443ac472b" /><Relationship Type="http://schemas.openxmlformats.org/officeDocument/2006/relationships/image" Target="/word/media/a272cfd5-97fa-4e09-8ccd-4a34327c6c55.png" Id="R005ab39dc95640aa" /></Relationships>
</file>