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d2f49648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53cac45b4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Ringgold,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6222a5b97422e" /><Relationship Type="http://schemas.openxmlformats.org/officeDocument/2006/relationships/numbering" Target="/word/numbering.xml" Id="R0802a3f567784c36" /><Relationship Type="http://schemas.openxmlformats.org/officeDocument/2006/relationships/settings" Target="/word/settings.xml" Id="Rab32c8e67ddf4394" /><Relationship Type="http://schemas.openxmlformats.org/officeDocument/2006/relationships/image" Target="/word/media/2ab5b491-d3fd-4013-846f-d361fa2eb8a3.png" Id="Rfd653cac45b44445" /></Relationships>
</file>