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4cceaae4b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1b511fe06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Ringville,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7c4ca170d4534" /><Relationship Type="http://schemas.openxmlformats.org/officeDocument/2006/relationships/numbering" Target="/word/numbering.xml" Id="R9d11e9eca2a548fb" /><Relationship Type="http://schemas.openxmlformats.org/officeDocument/2006/relationships/settings" Target="/word/settings.xml" Id="R2978e29e55a5493b" /><Relationship Type="http://schemas.openxmlformats.org/officeDocument/2006/relationships/image" Target="/word/media/9c0d7cab-8d65-4d90-a078-edbce5a5eecc.png" Id="Re7c1b511fe0646b5" /></Relationships>
</file>