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fb9ee9cda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f5254dd80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Ripton,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d56f66bbd453c" /><Relationship Type="http://schemas.openxmlformats.org/officeDocument/2006/relationships/numbering" Target="/word/numbering.xml" Id="Rc1f8860c5c334e57" /><Relationship Type="http://schemas.openxmlformats.org/officeDocument/2006/relationships/settings" Target="/word/settings.xml" Id="R5b7dda7d04f34d52" /><Relationship Type="http://schemas.openxmlformats.org/officeDocument/2006/relationships/image" Target="/word/media/70e4ed0d-8a45-4305-b68f-27e311ff5aaf.png" Id="R08af5254dd8047e5" /></Relationships>
</file>